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6045" w14:textId="1BC48778" w:rsidR="00A90E06" w:rsidRDefault="00510602" w:rsidP="005B0E42">
      <w:pPr>
        <w:pStyle w:val="NoSpacing"/>
      </w:pPr>
      <w:r>
        <w:t>RASKELF</w:t>
      </w:r>
      <w:r w:rsidR="00A90E06">
        <w:t xml:space="preserve"> PARISH COUNCIL</w:t>
      </w:r>
    </w:p>
    <w:p w14:paraId="0C02EDD8" w14:textId="49656990" w:rsidR="00A90E06" w:rsidRDefault="00A90E06" w:rsidP="00DF7223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MINUTES OF THE MEETING </w:t>
      </w:r>
      <w:r w:rsidR="00DF7223">
        <w:rPr>
          <w:rFonts w:ascii="Arial" w:hAnsi="Arial" w:cs="Arial"/>
          <w:b/>
          <w:u w:val="single"/>
        </w:rPr>
        <w:t>HELD</w:t>
      </w:r>
      <w:r w:rsidR="00D325B9">
        <w:rPr>
          <w:rFonts w:ascii="Arial" w:hAnsi="Arial" w:cs="Arial"/>
          <w:b/>
          <w:u w:val="single"/>
        </w:rPr>
        <w:t xml:space="preserve"> IN RASKELF VILLAGE HALL</w:t>
      </w:r>
      <w:r w:rsidR="00DF722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br/>
        <w:t xml:space="preserve">ON </w:t>
      </w:r>
      <w:r w:rsidR="00510602">
        <w:rPr>
          <w:rFonts w:ascii="Arial" w:hAnsi="Arial" w:cs="Arial"/>
          <w:b/>
          <w:u w:val="single"/>
        </w:rPr>
        <w:t>MONDAY</w:t>
      </w:r>
      <w:r w:rsidR="001327AD">
        <w:rPr>
          <w:rFonts w:ascii="Arial" w:hAnsi="Arial" w:cs="Arial"/>
          <w:b/>
          <w:u w:val="single"/>
        </w:rPr>
        <w:t xml:space="preserve"> </w:t>
      </w:r>
      <w:r w:rsidR="004514BE">
        <w:rPr>
          <w:rFonts w:ascii="Arial" w:hAnsi="Arial" w:cs="Arial"/>
          <w:b/>
          <w:u w:val="single"/>
        </w:rPr>
        <w:t>2</w:t>
      </w:r>
      <w:r w:rsidR="00255D3D">
        <w:rPr>
          <w:rFonts w:ascii="Arial" w:hAnsi="Arial" w:cs="Arial"/>
          <w:b/>
          <w:u w:val="single"/>
        </w:rPr>
        <w:t>0</w:t>
      </w:r>
      <w:r w:rsidR="00D325B9">
        <w:rPr>
          <w:rFonts w:ascii="Arial" w:hAnsi="Arial" w:cs="Arial"/>
          <w:b/>
          <w:u w:val="single"/>
        </w:rPr>
        <w:t xml:space="preserve"> </w:t>
      </w:r>
      <w:r w:rsidR="00255D3D">
        <w:rPr>
          <w:rFonts w:ascii="Arial" w:hAnsi="Arial" w:cs="Arial"/>
          <w:b/>
          <w:u w:val="single"/>
        </w:rPr>
        <w:t>DEC</w:t>
      </w:r>
      <w:r w:rsidR="004514BE">
        <w:rPr>
          <w:rFonts w:ascii="Arial" w:hAnsi="Arial" w:cs="Arial"/>
          <w:b/>
          <w:u w:val="single"/>
        </w:rPr>
        <w:t>EMBER</w:t>
      </w:r>
      <w:r w:rsidR="00463978"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20</w:t>
      </w:r>
      <w:r w:rsidR="00510602">
        <w:rPr>
          <w:rFonts w:ascii="Arial" w:hAnsi="Arial" w:cs="Arial"/>
          <w:b/>
          <w:u w:val="single"/>
        </w:rPr>
        <w:t>2</w:t>
      </w:r>
      <w:r w:rsidR="00DF7223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at</w:t>
      </w:r>
      <w:r>
        <w:rPr>
          <w:rFonts w:ascii="Arial" w:hAnsi="Arial" w:cs="Arial"/>
          <w:b/>
          <w:u w:val="single"/>
        </w:rPr>
        <w:t xml:space="preserve"> 7.</w:t>
      </w:r>
      <w:r w:rsidR="00255D3D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0PM</w:t>
      </w:r>
    </w:p>
    <w:p w14:paraId="676B227A" w14:textId="60C6632D" w:rsidR="00A90E06" w:rsidRDefault="00A90E06" w:rsidP="00A90E06">
      <w:pPr>
        <w:ind w:left="2880" w:hanging="2171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PRESENT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Councillors: </w:t>
      </w:r>
      <w:r w:rsidR="00510602">
        <w:rPr>
          <w:rFonts w:ascii="Arial" w:hAnsi="Arial" w:cs="Arial"/>
        </w:rPr>
        <w:t>Guy Brown</w:t>
      </w:r>
      <w:r>
        <w:rPr>
          <w:rFonts w:ascii="Arial" w:hAnsi="Arial" w:cs="Arial"/>
        </w:rPr>
        <w:t xml:space="preserve"> (Chairman), </w:t>
      </w:r>
      <w:r w:rsidR="00510602">
        <w:rPr>
          <w:rFonts w:ascii="Arial" w:hAnsi="Arial" w:cs="Arial"/>
        </w:rPr>
        <w:t xml:space="preserve">Charlotte Cope, Peter Sigsworth, Richard </w:t>
      </w:r>
      <w:proofErr w:type="spellStart"/>
      <w:r w:rsidR="00A575E2">
        <w:rPr>
          <w:rFonts w:ascii="Arial" w:hAnsi="Arial" w:cs="Arial"/>
        </w:rPr>
        <w:t>Hawkhead</w:t>
      </w:r>
      <w:proofErr w:type="spellEnd"/>
      <w:r>
        <w:rPr>
          <w:rFonts w:ascii="Arial" w:hAnsi="Arial" w:cs="Arial"/>
        </w:rPr>
        <w:br/>
        <w:t xml:space="preserve">Clerk: Sandra </w:t>
      </w:r>
      <w:proofErr w:type="spellStart"/>
      <w:r>
        <w:rPr>
          <w:rFonts w:ascii="Arial" w:hAnsi="Arial" w:cs="Arial"/>
        </w:rPr>
        <w:t>Windross</w:t>
      </w:r>
      <w:proofErr w:type="spellEnd"/>
    </w:p>
    <w:p w14:paraId="506630F2" w14:textId="464DF7F2" w:rsidR="004514BE" w:rsidRPr="004514BE" w:rsidRDefault="004514BE" w:rsidP="00A90E06">
      <w:pPr>
        <w:ind w:left="2880" w:hanging="217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255D3D">
        <w:rPr>
          <w:rFonts w:ascii="Arial" w:hAnsi="Arial" w:cs="Arial"/>
          <w:bCs/>
        </w:rPr>
        <w:t>1 Member of the public</w:t>
      </w:r>
    </w:p>
    <w:p w14:paraId="3F27313D" w14:textId="451E35A6" w:rsidR="00A90E06" w:rsidRDefault="00A90E06" w:rsidP="00A90E06">
      <w:pPr>
        <w:rPr>
          <w:u w:val="single"/>
        </w:rPr>
      </w:pPr>
      <w:r>
        <w:rPr>
          <w:u w:val="single"/>
        </w:rPr>
        <w:t>Public Forum</w:t>
      </w:r>
    </w:p>
    <w:p w14:paraId="005FC833" w14:textId="15CDDFC8" w:rsidR="00510602" w:rsidRPr="00510602" w:rsidRDefault="00510602" w:rsidP="00195D26">
      <w:pPr>
        <w:rPr>
          <w:bCs/>
        </w:rPr>
      </w:pPr>
      <w:r w:rsidRPr="00510602">
        <w:rPr>
          <w:bCs/>
        </w:rPr>
        <w:t>No matters were discussed in the public forum.</w:t>
      </w:r>
    </w:p>
    <w:p w14:paraId="74383689" w14:textId="160EC490" w:rsidR="00195D26" w:rsidRDefault="00510602" w:rsidP="00195D26">
      <w:r>
        <w:rPr>
          <w:b/>
        </w:rPr>
        <w:t>1</w:t>
      </w:r>
      <w:r w:rsidR="00420832">
        <w:rPr>
          <w:b/>
        </w:rPr>
        <w:t>.</w:t>
      </w:r>
      <w:r w:rsidR="00195D26">
        <w:rPr>
          <w:b/>
        </w:rPr>
        <w:tab/>
        <w:t>Apologies</w:t>
      </w:r>
    </w:p>
    <w:p w14:paraId="2B9116C3" w14:textId="4211F618" w:rsidR="00195D26" w:rsidRPr="002A6A36" w:rsidRDefault="00255D3D" w:rsidP="00195D26">
      <w:r>
        <w:t xml:space="preserve">Received from Cllr Nick Dixon and District Councillor </w:t>
      </w:r>
      <w:r w:rsidR="002F2C49">
        <w:t>Pippa James</w:t>
      </w:r>
    </w:p>
    <w:p w14:paraId="78230D61" w14:textId="77777777" w:rsidR="00195D26" w:rsidRDefault="00195D26" w:rsidP="00195D26">
      <w:pPr>
        <w:rPr>
          <w:b/>
        </w:rPr>
      </w:pPr>
      <w:r>
        <w:rPr>
          <w:b/>
        </w:rPr>
        <w:t>2.</w:t>
      </w:r>
      <w:r>
        <w:rPr>
          <w:b/>
        </w:rPr>
        <w:tab/>
        <w:t>Declarations of Interest</w:t>
      </w:r>
    </w:p>
    <w:p w14:paraId="73C53A92" w14:textId="11B22FD8" w:rsidR="00195D26" w:rsidRPr="002A6A36" w:rsidRDefault="00195D26" w:rsidP="00195D26">
      <w:pPr>
        <w:jc w:val="both"/>
      </w:pPr>
      <w:r>
        <w:t>02.01</w:t>
      </w:r>
      <w:r>
        <w:tab/>
        <w:t>To receive any declarations of interest not already declared under the Council’s Code of Conduct or members Register of Disclosable Pecuniary interest and the receive and consider any applications for dispensation</w:t>
      </w:r>
      <w:r w:rsidR="00463978">
        <w:t xml:space="preserve">. </w:t>
      </w:r>
      <w:r w:rsidR="00463978">
        <w:rPr>
          <w:b/>
          <w:bCs/>
        </w:rPr>
        <w:t>None</w:t>
      </w:r>
      <w:r>
        <w:t xml:space="preserve"> </w:t>
      </w:r>
    </w:p>
    <w:p w14:paraId="7064E873" w14:textId="4FB79144" w:rsidR="00195D26" w:rsidRDefault="00195D26" w:rsidP="00195D26">
      <w:pPr>
        <w:rPr>
          <w:b/>
        </w:rPr>
      </w:pPr>
      <w:r>
        <w:rPr>
          <w:b/>
        </w:rPr>
        <w:t>3.</w:t>
      </w:r>
      <w:r>
        <w:rPr>
          <w:b/>
        </w:rPr>
        <w:tab/>
        <w:t xml:space="preserve">Minutes of the meeting held on </w:t>
      </w:r>
      <w:r w:rsidR="00255D3D">
        <w:rPr>
          <w:b/>
        </w:rPr>
        <w:t>27 September</w:t>
      </w:r>
      <w:r w:rsidR="00463978">
        <w:rPr>
          <w:b/>
        </w:rPr>
        <w:t xml:space="preserve"> </w:t>
      </w:r>
      <w:r w:rsidR="00493675">
        <w:rPr>
          <w:b/>
        </w:rPr>
        <w:t>202</w:t>
      </w:r>
      <w:r w:rsidR="00463978">
        <w:rPr>
          <w:b/>
        </w:rPr>
        <w:t>1</w:t>
      </w:r>
    </w:p>
    <w:p w14:paraId="6D3E2946" w14:textId="7160989F" w:rsidR="008C3EB9" w:rsidRDefault="00195D26" w:rsidP="00195D26">
      <w:pPr>
        <w:jc w:val="both"/>
      </w:pPr>
      <w:r>
        <w:t>The above minutes of the meeting were approved</w:t>
      </w:r>
      <w:r w:rsidR="000E4057">
        <w:t xml:space="preserve"> </w:t>
      </w:r>
      <w:r w:rsidR="008C3EB9">
        <w:t>by Council</w:t>
      </w:r>
      <w:r w:rsidR="00DF7223">
        <w:t xml:space="preserve"> and signed </w:t>
      </w:r>
      <w:r w:rsidR="00D325B9">
        <w:t>as a true record by Cllr Brown Chairman</w:t>
      </w:r>
      <w:r w:rsidR="00DF7223">
        <w:t>.</w:t>
      </w:r>
    </w:p>
    <w:p w14:paraId="18E58AE4" w14:textId="504CB059" w:rsidR="00DB5C8D" w:rsidRDefault="00195D26" w:rsidP="00D325B9">
      <w:pPr>
        <w:jc w:val="both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D325B9">
        <w:rPr>
          <w:b/>
        </w:rPr>
        <w:t>To receive information on the following ongoing issues and decide further action where necessary</w:t>
      </w:r>
    </w:p>
    <w:p w14:paraId="29162D96" w14:textId="77830727" w:rsidR="00255D3D" w:rsidRPr="00255D3D" w:rsidRDefault="00255D3D" w:rsidP="00D325B9">
      <w:pPr>
        <w:jc w:val="both"/>
        <w:rPr>
          <w:bCs/>
        </w:rPr>
      </w:pPr>
      <w:r>
        <w:rPr>
          <w:bCs/>
        </w:rPr>
        <w:t>There were no ongoing issues</w:t>
      </w:r>
    </w:p>
    <w:p w14:paraId="5DA4985F" w14:textId="74FDC063" w:rsidR="00195D26" w:rsidRPr="00463978" w:rsidRDefault="00195D26" w:rsidP="00195D26">
      <w:pPr>
        <w:rPr>
          <w:bCs/>
        </w:rPr>
      </w:pPr>
      <w:r>
        <w:rPr>
          <w:b/>
        </w:rPr>
        <w:t>5.</w:t>
      </w:r>
      <w:r>
        <w:rPr>
          <w:b/>
        </w:rPr>
        <w:tab/>
        <w:t>NYCC matters</w:t>
      </w:r>
    </w:p>
    <w:p w14:paraId="069C3605" w14:textId="024FDE12" w:rsidR="00255D3D" w:rsidRPr="00255D3D" w:rsidRDefault="00255D3D" w:rsidP="00195D26">
      <w:pPr>
        <w:rPr>
          <w:bCs/>
        </w:rPr>
      </w:pPr>
      <w:r>
        <w:rPr>
          <w:bCs/>
        </w:rPr>
        <w:t>No matters were discussed.</w:t>
      </w:r>
    </w:p>
    <w:p w14:paraId="6FFE3272" w14:textId="78B659B4" w:rsidR="00195D26" w:rsidRDefault="00B7155C" w:rsidP="00195D26">
      <w:pPr>
        <w:rPr>
          <w:b/>
        </w:rPr>
      </w:pPr>
      <w:r>
        <w:rPr>
          <w:b/>
        </w:rPr>
        <w:t>6</w:t>
      </w:r>
      <w:r w:rsidR="002027E2">
        <w:rPr>
          <w:b/>
        </w:rPr>
        <w:t>.</w:t>
      </w:r>
      <w:r w:rsidR="002027E2">
        <w:rPr>
          <w:b/>
        </w:rPr>
        <w:tab/>
      </w:r>
      <w:r w:rsidR="00195D26">
        <w:rPr>
          <w:b/>
        </w:rPr>
        <w:t xml:space="preserve"> </w:t>
      </w:r>
      <w:r w:rsidR="000E4057">
        <w:rPr>
          <w:b/>
        </w:rPr>
        <w:t xml:space="preserve">District </w:t>
      </w:r>
      <w:r w:rsidR="00195D26">
        <w:rPr>
          <w:b/>
        </w:rPr>
        <w:t>Council matters</w:t>
      </w:r>
    </w:p>
    <w:p w14:paraId="240D7724" w14:textId="4E72E036" w:rsidR="00DB5C8D" w:rsidRDefault="00DB5C8D" w:rsidP="00195D26">
      <w:r>
        <w:t>No matters were discussed.</w:t>
      </w:r>
    </w:p>
    <w:p w14:paraId="281058CD" w14:textId="77ACA9B0" w:rsidR="00C6198C" w:rsidRDefault="00C6198C" w:rsidP="00195D26">
      <w:r>
        <w:rPr>
          <w:b/>
          <w:bCs/>
        </w:rPr>
        <w:t>7.</w:t>
      </w:r>
      <w:r>
        <w:rPr>
          <w:b/>
          <w:bCs/>
        </w:rPr>
        <w:tab/>
        <w:t>Insurance</w:t>
      </w:r>
    </w:p>
    <w:p w14:paraId="24926E0A" w14:textId="6BAAB342" w:rsidR="00255D3D" w:rsidRPr="00255D3D" w:rsidRDefault="00255D3D" w:rsidP="00195D26">
      <w:r>
        <w:t>This matter was carried forward to the next meeting.</w:t>
      </w:r>
    </w:p>
    <w:p w14:paraId="50F201B3" w14:textId="4D071A8D" w:rsidR="00195D26" w:rsidRDefault="00C6198C" w:rsidP="00195D26">
      <w:pPr>
        <w:rPr>
          <w:b/>
        </w:rPr>
      </w:pPr>
      <w:r>
        <w:rPr>
          <w:b/>
          <w:bCs/>
        </w:rPr>
        <w:t>8</w:t>
      </w:r>
      <w:r w:rsidR="00DB5C8D">
        <w:rPr>
          <w:b/>
          <w:bCs/>
        </w:rPr>
        <w:t>.</w:t>
      </w:r>
      <w:r w:rsidR="00DB5C8D">
        <w:rPr>
          <w:b/>
          <w:bCs/>
        </w:rPr>
        <w:tab/>
      </w:r>
      <w:r w:rsidR="00195D26">
        <w:rPr>
          <w:b/>
        </w:rPr>
        <w:t>Planning Matters</w:t>
      </w:r>
    </w:p>
    <w:p w14:paraId="6F38187A" w14:textId="69D1ED14" w:rsidR="00195D26" w:rsidRDefault="00C6198C" w:rsidP="00195D26">
      <w:r>
        <w:rPr>
          <w:b/>
        </w:rPr>
        <w:t>8</w:t>
      </w:r>
      <w:r w:rsidR="00195D26">
        <w:rPr>
          <w:b/>
        </w:rPr>
        <w:t>.1</w:t>
      </w:r>
      <w:r w:rsidR="00195D26">
        <w:rPr>
          <w:b/>
        </w:rPr>
        <w:tab/>
      </w:r>
      <w:r w:rsidR="00195D26">
        <w:t>Council considered the following planning applications received.</w:t>
      </w:r>
    </w:p>
    <w:p w14:paraId="358109A2" w14:textId="0140097B" w:rsidR="00255D3D" w:rsidRPr="006A7B68" w:rsidRDefault="00255D3D" w:rsidP="00533872">
      <w:pPr>
        <w:jc w:val="both"/>
      </w:pPr>
      <w:r>
        <w:rPr>
          <w:b/>
          <w:bCs/>
        </w:rPr>
        <w:t>21/02643/FUL</w:t>
      </w:r>
      <w:r>
        <w:t xml:space="preserve"> construction of 6 no poultry buildings, associated infrastructure, attenuation pond, new access </w:t>
      </w:r>
      <w:r w:rsidR="006A7B68">
        <w:t xml:space="preserve">track and hardstanding land north of Hag Lane, </w:t>
      </w:r>
      <w:proofErr w:type="spellStart"/>
      <w:r w:rsidR="006A7B68">
        <w:t>Raskelf</w:t>
      </w:r>
      <w:proofErr w:type="spellEnd"/>
      <w:r w:rsidR="006A7B68">
        <w:t xml:space="preserve">, North Yorkshire.  The Parishioner in attendance advised he had recently attended </w:t>
      </w:r>
      <w:proofErr w:type="spellStart"/>
      <w:r w:rsidR="006A7B68">
        <w:t>Tholthorpe</w:t>
      </w:r>
      <w:proofErr w:type="spellEnd"/>
      <w:r w:rsidR="006A7B68">
        <w:t xml:space="preserve"> meeting and </w:t>
      </w:r>
      <w:proofErr w:type="spellStart"/>
      <w:r w:rsidR="006A7B68">
        <w:t>Tholthorpe</w:t>
      </w:r>
      <w:proofErr w:type="spellEnd"/>
      <w:r w:rsidR="006A7B68">
        <w:t xml:space="preserve"> were asking for surrounding villages support as they wished to see the application refused.  </w:t>
      </w:r>
      <w:r w:rsidR="006A7B68">
        <w:rPr>
          <w:b/>
          <w:bCs/>
        </w:rPr>
        <w:t>It was resolved</w:t>
      </w:r>
      <w:r w:rsidR="006A7B68">
        <w:t xml:space="preserve"> to request an extension of time to consider this application further </w:t>
      </w:r>
      <w:r w:rsidR="00675014">
        <w:t>and</w:t>
      </w:r>
      <w:r w:rsidR="006A7B68">
        <w:t xml:space="preserve"> advise we do have reservations on the traffic implications, the noise, the hours of work at the site.</w:t>
      </w:r>
    </w:p>
    <w:p w14:paraId="64ADE02C" w14:textId="49EA723F" w:rsidR="00533872" w:rsidRPr="00533872" w:rsidRDefault="00533872" w:rsidP="00920CD0">
      <w:pPr>
        <w:rPr>
          <w:b/>
        </w:rPr>
      </w:pPr>
      <w:r w:rsidRPr="00533872">
        <w:rPr>
          <w:b/>
        </w:rPr>
        <w:t xml:space="preserve">21/0234/FUL </w:t>
      </w:r>
      <w:r>
        <w:rPr>
          <w:bCs/>
        </w:rPr>
        <w:t xml:space="preserve">construction of a </w:t>
      </w:r>
      <w:proofErr w:type="gramStart"/>
      <w:r>
        <w:rPr>
          <w:bCs/>
        </w:rPr>
        <w:t>general purpose</w:t>
      </w:r>
      <w:proofErr w:type="gramEnd"/>
      <w:r>
        <w:rPr>
          <w:bCs/>
        </w:rPr>
        <w:t xml:space="preserve"> farm building </w:t>
      </w:r>
      <w:proofErr w:type="spellStart"/>
      <w:r>
        <w:rPr>
          <w:bCs/>
        </w:rPr>
        <w:t>Elsworths</w:t>
      </w:r>
      <w:proofErr w:type="spellEnd"/>
      <w:r>
        <w:rPr>
          <w:bCs/>
        </w:rPr>
        <w:t xml:space="preserve"> Joiners Shop North End </w:t>
      </w:r>
      <w:proofErr w:type="spellStart"/>
      <w:r>
        <w:rPr>
          <w:bCs/>
        </w:rPr>
        <w:t>Raskelf</w:t>
      </w:r>
      <w:proofErr w:type="spellEnd"/>
      <w:r>
        <w:rPr>
          <w:bCs/>
        </w:rPr>
        <w:t xml:space="preserve"> Road York </w:t>
      </w:r>
      <w:r>
        <w:rPr>
          <w:b/>
        </w:rPr>
        <w:t>Council had no objections</w:t>
      </w:r>
    </w:p>
    <w:p w14:paraId="65A4B77D" w14:textId="1EB36EC9" w:rsidR="00A9209B" w:rsidRDefault="00C6198C" w:rsidP="00920CD0">
      <w:r>
        <w:rPr>
          <w:b/>
        </w:rPr>
        <w:t>8</w:t>
      </w:r>
      <w:r w:rsidR="00386BCD">
        <w:rPr>
          <w:b/>
        </w:rPr>
        <w:t>.2</w:t>
      </w:r>
      <w:r w:rsidR="00386BCD">
        <w:rPr>
          <w:b/>
        </w:rPr>
        <w:tab/>
      </w:r>
      <w:r w:rsidR="00386BCD">
        <w:t>Council noted the following planning applications granted/refused</w:t>
      </w:r>
    </w:p>
    <w:p w14:paraId="37F35B7E" w14:textId="1A19A0DC" w:rsidR="00675014" w:rsidRPr="00A9209B" w:rsidRDefault="00675014" w:rsidP="00675014">
      <w:pPr>
        <w:jc w:val="both"/>
        <w:rPr>
          <w:rFonts w:cstheme="minorHAnsi"/>
          <w:bCs/>
        </w:rPr>
      </w:pPr>
      <w:r w:rsidRPr="00A9209B">
        <w:rPr>
          <w:rFonts w:cstheme="minorHAnsi"/>
          <w:b/>
        </w:rPr>
        <w:t>21/02067/</w:t>
      </w:r>
      <w:proofErr w:type="gramStart"/>
      <w:r w:rsidRPr="00A9209B">
        <w:rPr>
          <w:rFonts w:cstheme="minorHAnsi"/>
          <w:b/>
        </w:rPr>
        <w:t xml:space="preserve">MRC </w:t>
      </w:r>
      <w:r w:rsidRPr="00A9209B">
        <w:rPr>
          <w:rFonts w:cstheme="minorHAnsi"/>
          <w:bCs/>
        </w:rPr>
        <w:t xml:space="preserve"> variation</w:t>
      </w:r>
      <w:proofErr w:type="gramEnd"/>
      <w:r w:rsidRPr="00A9209B">
        <w:rPr>
          <w:rFonts w:cstheme="minorHAnsi"/>
          <w:bCs/>
        </w:rPr>
        <w:t xml:space="preserve"> of conditions attached to planning application reference number 20/00100/REM application for approval of reserved matters (access, appearance, landscaping, layout, scale) following outline approval for the construction of 4 dwellings Green Acres, The Green, </w:t>
      </w:r>
      <w:proofErr w:type="spellStart"/>
      <w:r w:rsidRPr="00A9209B">
        <w:rPr>
          <w:rFonts w:cstheme="minorHAnsi"/>
          <w:bCs/>
        </w:rPr>
        <w:t>Raskelf</w:t>
      </w:r>
      <w:proofErr w:type="spellEnd"/>
      <w:r w:rsidRPr="00A9209B">
        <w:rPr>
          <w:rFonts w:cstheme="minorHAnsi"/>
          <w:bCs/>
        </w:rPr>
        <w:t>, York</w:t>
      </w:r>
      <w:r>
        <w:rPr>
          <w:rFonts w:cstheme="minorHAnsi"/>
          <w:bCs/>
        </w:rPr>
        <w:t xml:space="preserve"> – </w:t>
      </w:r>
      <w:r w:rsidRPr="00675014">
        <w:rPr>
          <w:rFonts w:cstheme="minorHAnsi"/>
          <w:b/>
        </w:rPr>
        <w:t>Granted</w:t>
      </w:r>
    </w:p>
    <w:p w14:paraId="0DE61C1D" w14:textId="5D8AACB8" w:rsidR="00675014" w:rsidRPr="00675014" w:rsidRDefault="00675014" w:rsidP="00675014">
      <w:pPr>
        <w:jc w:val="both"/>
        <w:rPr>
          <w:rFonts w:cstheme="minorHAnsi"/>
          <w:b/>
        </w:rPr>
      </w:pPr>
      <w:r w:rsidRPr="00A9209B">
        <w:rPr>
          <w:rFonts w:cstheme="minorHAnsi"/>
          <w:b/>
        </w:rPr>
        <w:t>21/02016/FUL</w:t>
      </w:r>
      <w:r w:rsidRPr="00A9209B">
        <w:rPr>
          <w:rFonts w:cstheme="minorHAnsi"/>
          <w:bCs/>
        </w:rPr>
        <w:t xml:space="preserve"> demolition of existing car port and replacement with new garage and garden room at Somerset </w:t>
      </w:r>
      <w:proofErr w:type="gramStart"/>
      <w:r w:rsidRPr="00A9209B">
        <w:rPr>
          <w:rFonts w:cstheme="minorHAnsi"/>
          <w:bCs/>
        </w:rPr>
        <w:t>Farm house</w:t>
      </w:r>
      <w:proofErr w:type="gramEnd"/>
      <w:r w:rsidRPr="00A9209B">
        <w:rPr>
          <w:rFonts w:cstheme="minorHAnsi"/>
          <w:bCs/>
        </w:rPr>
        <w:t xml:space="preserve">, North End, </w:t>
      </w:r>
      <w:proofErr w:type="spellStart"/>
      <w:r w:rsidRPr="00A9209B">
        <w:rPr>
          <w:rFonts w:cstheme="minorHAnsi"/>
          <w:bCs/>
        </w:rPr>
        <w:t>Raskelf</w:t>
      </w:r>
      <w:proofErr w:type="spellEnd"/>
      <w:r w:rsidRPr="00A9209B">
        <w:rPr>
          <w:rFonts w:cstheme="minorHAnsi"/>
          <w:bCs/>
        </w:rPr>
        <w:t>, York.</w:t>
      </w:r>
      <w:r>
        <w:rPr>
          <w:rFonts w:cstheme="minorHAnsi"/>
          <w:bCs/>
        </w:rPr>
        <w:t xml:space="preserve"> </w:t>
      </w:r>
      <w:r>
        <w:rPr>
          <w:rFonts w:cstheme="minorHAnsi"/>
          <w:b/>
        </w:rPr>
        <w:t>Granted</w:t>
      </w:r>
    </w:p>
    <w:p w14:paraId="24671D73" w14:textId="4173FC4F" w:rsidR="00675014" w:rsidRPr="00A9209B" w:rsidRDefault="00675014" w:rsidP="00675014">
      <w:pPr>
        <w:jc w:val="both"/>
        <w:rPr>
          <w:rFonts w:cstheme="minorHAnsi"/>
          <w:bCs/>
        </w:rPr>
      </w:pPr>
      <w:r w:rsidRPr="00A9209B">
        <w:rPr>
          <w:rFonts w:cstheme="minorHAnsi"/>
          <w:b/>
        </w:rPr>
        <w:t>21/01948/FUL</w:t>
      </w:r>
      <w:r w:rsidRPr="00A9209B">
        <w:rPr>
          <w:rFonts w:cstheme="minorHAnsi"/>
          <w:bCs/>
        </w:rPr>
        <w:t xml:space="preserve"> construction of a single storey rear extension to a dwelling The Brambles North End, </w:t>
      </w:r>
      <w:proofErr w:type="spellStart"/>
      <w:r w:rsidRPr="00A9209B">
        <w:rPr>
          <w:rFonts w:cstheme="minorHAnsi"/>
          <w:bCs/>
        </w:rPr>
        <w:t>Raskelf</w:t>
      </w:r>
      <w:proofErr w:type="spellEnd"/>
      <w:r>
        <w:rPr>
          <w:rFonts w:cstheme="minorHAnsi"/>
          <w:bCs/>
        </w:rPr>
        <w:t xml:space="preserve"> –</w:t>
      </w:r>
      <w:r w:rsidRPr="00675014">
        <w:rPr>
          <w:rFonts w:cstheme="minorHAnsi"/>
          <w:b/>
        </w:rPr>
        <w:t xml:space="preserve"> Granted</w:t>
      </w:r>
      <w:r>
        <w:rPr>
          <w:rFonts w:cstheme="minorHAnsi"/>
          <w:bCs/>
        </w:rPr>
        <w:t xml:space="preserve"> </w:t>
      </w:r>
    </w:p>
    <w:p w14:paraId="6DC4F4E1" w14:textId="1539A214" w:rsidR="00675014" w:rsidRPr="00675014" w:rsidRDefault="00675014" w:rsidP="00920CD0">
      <w:pPr>
        <w:rPr>
          <w:b/>
          <w:bCs/>
        </w:rPr>
      </w:pPr>
      <w:r>
        <w:rPr>
          <w:b/>
          <w:bCs/>
        </w:rPr>
        <w:lastRenderedPageBreak/>
        <w:t>21/02016/FUL</w:t>
      </w:r>
      <w:r>
        <w:t xml:space="preserve"> demolition of existing car port and replacement with new garage and garden room at Somerset </w:t>
      </w:r>
      <w:proofErr w:type="gramStart"/>
      <w:r>
        <w:t>Farm House</w:t>
      </w:r>
      <w:proofErr w:type="gramEnd"/>
      <w:r>
        <w:t xml:space="preserve">, North End, </w:t>
      </w:r>
      <w:proofErr w:type="spellStart"/>
      <w:r>
        <w:t>Raskelf</w:t>
      </w:r>
      <w:proofErr w:type="spellEnd"/>
      <w:r>
        <w:t xml:space="preserve">, York </w:t>
      </w:r>
      <w:r>
        <w:rPr>
          <w:b/>
          <w:bCs/>
        </w:rPr>
        <w:t>Granted</w:t>
      </w:r>
    </w:p>
    <w:p w14:paraId="738C8046" w14:textId="71EB5FBE" w:rsidR="004D624F" w:rsidRPr="003F420E" w:rsidRDefault="00C6198C" w:rsidP="00920CD0">
      <w:pPr>
        <w:rPr>
          <w:b/>
        </w:rPr>
      </w:pPr>
      <w:r>
        <w:t>9</w:t>
      </w:r>
      <w:r w:rsidR="005150BB">
        <w:rPr>
          <w:b/>
        </w:rPr>
        <w:t>.</w:t>
      </w:r>
      <w:r w:rsidR="004D624F" w:rsidRPr="003F420E">
        <w:rPr>
          <w:b/>
        </w:rPr>
        <w:tab/>
        <w:t>Financial Matters</w:t>
      </w:r>
    </w:p>
    <w:p w14:paraId="34C53F9C" w14:textId="08FC6940" w:rsidR="00366F6F" w:rsidRDefault="00C6198C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9</w:t>
      </w:r>
      <w:r w:rsidR="00366F6F" w:rsidRPr="00366F6F">
        <w:rPr>
          <w:rFonts w:cstheme="minorHAnsi"/>
          <w:b/>
          <w:bCs/>
        </w:rPr>
        <w:t>.1</w:t>
      </w:r>
      <w:r w:rsidR="00366F6F">
        <w:rPr>
          <w:rFonts w:cstheme="minorHAnsi"/>
        </w:rPr>
        <w:tab/>
        <w:t xml:space="preserve">Payment of accounts received – </w:t>
      </w:r>
      <w:r w:rsidR="00366F6F">
        <w:rPr>
          <w:rFonts w:cstheme="minorHAnsi"/>
          <w:b/>
          <w:bCs/>
        </w:rPr>
        <w:t>Appendix 1</w:t>
      </w:r>
    </w:p>
    <w:p w14:paraId="38546CFD" w14:textId="25C2C4EF" w:rsidR="004200B3" w:rsidRDefault="00C6198C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  <w:b/>
          <w:bCs/>
        </w:rPr>
        <w:t>9</w:t>
      </w:r>
      <w:r w:rsidR="004200B3">
        <w:rPr>
          <w:rFonts w:cstheme="minorHAnsi"/>
          <w:b/>
          <w:bCs/>
        </w:rPr>
        <w:t>.2</w:t>
      </w:r>
      <w:r w:rsidR="004200B3">
        <w:rPr>
          <w:rFonts w:cstheme="minorHAnsi"/>
          <w:b/>
          <w:bCs/>
        </w:rPr>
        <w:tab/>
      </w:r>
      <w:r w:rsidR="00533872">
        <w:rPr>
          <w:rFonts w:cstheme="minorHAnsi"/>
        </w:rPr>
        <w:t>Council agreed the draft budget prepared by the Clerk</w:t>
      </w:r>
    </w:p>
    <w:p w14:paraId="3C09BD65" w14:textId="5609C92A" w:rsidR="00533872" w:rsidRPr="00533872" w:rsidRDefault="00533872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  <w:b/>
          <w:bCs/>
        </w:rPr>
        <w:t>9.3</w:t>
      </w:r>
      <w:r>
        <w:rPr>
          <w:rFonts w:cstheme="minorHAnsi"/>
        </w:rPr>
        <w:tab/>
        <w:t>Precept – it was resolved to request a precept in the sum of £5600.00 for the financial year 2022/23.</w:t>
      </w:r>
    </w:p>
    <w:p w14:paraId="6A6BDCEC" w14:textId="1F0A93B3" w:rsidR="00A44530" w:rsidRDefault="00C6198C" w:rsidP="00366F6F">
      <w:pPr>
        <w:rPr>
          <w:b/>
        </w:rPr>
      </w:pPr>
      <w:r>
        <w:rPr>
          <w:rFonts w:cstheme="minorHAnsi"/>
          <w:b/>
          <w:bCs/>
        </w:rPr>
        <w:t>10</w:t>
      </w:r>
      <w:r w:rsidR="00366F6F">
        <w:rPr>
          <w:rFonts w:cstheme="minorHAnsi"/>
          <w:b/>
          <w:bCs/>
        </w:rPr>
        <w:t>.</w:t>
      </w:r>
      <w:r w:rsidR="00366F6F">
        <w:rPr>
          <w:rFonts w:cstheme="minorHAnsi"/>
          <w:b/>
        </w:rPr>
        <w:tab/>
        <w:t>Correspondenc</w:t>
      </w:r>
      <w:r w:rsidR="00A44530">
        <w:rPr>
          <w:b/>
        </w:rPr>
        <w:t>e to Note/Discuss and Act</w:t>
      </w:r>
      <w:r w:rsidR="00A44530" w:rsidRPr="009A78AF">
        <w:rPr>
          <w:b/>
        </w:rPr>
        <w:t>ion</w:t>
      </w:r>
    </w:p>
    <w:p w14:paraId="6B242B66" w14:textId="7DFFA4AC" w:rsidR="004514BE" w:rsidRDefault="004514BE" w:rsidP="00366F6F">
      <w:pPr>
        <w:rPr>
          <w:bCs/>
        </w:rPr>
      </w:pPr>
      <w:r>
        <w:rPr>
          <w:b/>
        </w:rPr>
        <w:t>2</w:t>
      </w:r>
      <w:r w:rsidR="00533872">
        <w:rPr>
          <w:b/>
        </w:rPr>
        <w:t>5</w:t>
      </w:r>
      <w:r>
        <w:rPr>
          <w:b/>
        </w:rPr>
        <w:t>.11.2021</w:t>
      </w:r>
      <w:r>
        <w:rPr>
          <w:bCs/>
        </w:rPr>
        <w:t xml:space="preserve"> e-mail from Chris</w:t>
      </w:r>
      <w:r w:rsidR="00533872">
        <w:rPr>
          <w:bCs/>
        </w:rPr>
        <w:t xml:space="preserve"> Long it was resolved that the Parish Council could not order the farmer whose land the public footpath crosses to erect “kissing gates” rather than styles.</w:t>
      </w:r>
    </w:p>
    <w:p w14:paraId="41FFF0D1" w14:textId="361C6705" w:rsidR="00E935A5" w:rsidRDefault="00050F64" w:rsidP="00920CD0">
      <w:pPr>
        <w:rPr>
          <w:b/>
        </w:rPr>
      </w:pPr>
      <w:r w:rsidRPr="0064588D">
        <w:rPr>
          <w:b/>
        </w:rPr>
        <w:t>1</w:t>
      </w:r>
      <w:r w:rsidR="00C6198C">
        <w:rPr>
          <w:b/>
        </w:rPr>
        <w:t>1</w:t>
      </w:r>
      <w:r w:rsidRPr="0064588D">
        <w:rPr>
          <w:b/>
        </w:rPr>
        <w:t>.</w:t>
      </w:r>
      <w:r w:rsidRPr="0064588D">
        <w:rPr>
          <w:b/>
        </w:rPr>
        <w:tab/>
        <w:t>Minor matters</w:t>
      </w:r>
      <w:r w:rsidR="0064588D">
        <w:rPr>
          <w:b/>
        </w:rPr>
        <w:t xml:space="preserve"> and Agenda Items for the next meeting</w:t>
      </w:r>
    </w:p>
    <w:p w14:paraId="3D883BEE" w14:textId="54542966" w:rsidR="009D71EC" w:rsidRDefault="009D71EC" w:rsidP="00920CD0">
      <w:pPr>
        <w:rPr>
          <w:bCs/>
        </w:rPr>
      </w:pPr>
      <w:r>
        <w:rPr>
          <w:bCs/>
        </w:rPr>
        <w:t>There were no matters.</w:t>
      </w:r>
    </w:p>
    <w:p w14:paraId="6AA3DBFE" w14:textId="47E1221A" w:rsidR="00C56DD3" w:rsidRPr="00CF6DDA" w:rsidRDefault="00366F6F" w:rsidP="00CE3052">
      <w:pPr>
        <w:jc w:val="both"/>
        <w:rPr>
          <w:bCs/>
        </w:rPr>
      </w:pPr>
      <w:r w:rsidRPr="00CE3052">
        <w:rPr>
          <w:b/>
        </w:rPr>
        <w:t>1</w:t>
      </w:r>
      <w:r w:rsidR="00C6198C" w:rsidRPr="00CE3052">
        <w:rPr>
          <w:b/>
        </w:rPr>
        <w:t>2</w:t>
      </w:r>
      <w:r w:rsidRPr="00CE3052">
        <w:rPr>
          <w:b/>
        </w:rPr>
        <w:t>.</w:t>
      </w:r>
      <w:r>
        <w:rPr>
          <w:bCs/>
        </w:rPr>
        <w:tab/>
      </w:r>
      <w:r w:rsidR="00C56DD3">
        <w:rPr>
          <w:bCs/>
        </w:rPr>
        <w:t xml:space="preserve">The meeting closed at </w:t>
      </w:r>
      <w:r w:rsidR="007B5192">
        <w:rPr>
          <w:bCs/>
        </w:rPr>
        <w:t>8.</w:t>
      </w:r>
      <w:r w:rsidR="00A9209B">
        <w:rPr>
          <w:bCs/>
        </w:rPr>
        <w:t>3</w:t>
      </w:r>
      <w:r w:rsidR="00533872">
        <w:rPr>
          <w:bCs/>
        </w:rPr>
        <w:t>5</w:t>
      </w:r>
      <w:r w:rsidR="00C56DD3">
        <w:rPr>
          <w:bCs/>
        </w:rPr>
        <w:t xml:space="preserve">pm the next meeting </w:t>
      </w:r>
      <w:r w:rsidR="00533872">
        <w:rPr>
          <w:bCs/>
        </w:rPr>
        <w:t xml:space="preserve">was </w:t>
      </w:r>
      <w:r w:rsidR="00C56DD3">
        <w:rPr>
          <w:bCs/>
        </w:rPr>
        <w:t>schedule</w:t>
      </w:r>
      <w:r w:rsidR="004200B3">
        <w:rPr>
          <w:bCs/>
        </w:rPr>
        <w:t>d</w:t>
      </w:r>
      <w:r w:rsidR="00C56DD3">
        <w:rPr>
          <w:bCs/>
        </w:rPr>
        <w:t xml:space="preserve"> for </w:t>
      </w:r>
      <w:r w:rsidR="00533872">
        <w:rPr>
          <w:bCs/>
        </w:rPr>
        <w:t>10 January 2022</w:t>
      </w:r>
      <w:r w:rsidR="001E2EA5">
        <w:rPr>
          <w:bCs/>
        </w:rPr>
        <w:t xml:space="preserve"> </w:t>
      </w:r>
      <w:r>
        <w:rPr>
          <w:bCs/>
        </w:rPr>
        <w:t>at 7</w:t>
      </w:r>
      <w:r w:rsidR="004200B3">
        <w:rPr>
          <w:bCs/>
        </w:rPr>
        <w:t>.</w:t>
      </w:r>
      <w:r w:rsidR="00A9209B">
        <w:rPr>
          <w:bCs/>
        </w:rPr>
        <w:t>0</w:t>
      </w:r>
      <w:r w:rsidR="004200B3">
        <w:rPr>
          <w:bCs/>
        </w:rPr>
        <w:t>0</w:t>
      </w:r>
      <w:r>
        <w:rPr>
          <w:bCs/>
        </w:rPr>
        <w:t>pm</w:t>
      </w:r>
      <w:r w:rsidR="004200B3">
        <w:rPr>
          <w:bCs/>
        </w:rPr>
        <w:t>.</w:t>
      </w:r>
    </w:p>
    <w:p w14:paraId="2AEE24F6" w14:textId="7A891549" w:rsidR="00127371" w:rsidRPr="00127371" w:rsidRDefault="00366F6F" w:rsidP="003F4929">
      <w:r>
        <w:rPr>
          <w:b/>
        </w:rPr>
        <w:t>Appen</w:t>
      </w:r>
      <w:r w:rsidR="00127371" w:rsidRPr="00127371">
        <w:rPr>
          <w:b/>
        </w:rPr>
        <w:t>dix I</w:t>
      </w:r>
    </w:p>
    <w:p w14:paraId="25B0C439" w14:textId="6CFED698" w:rsidR="00327129" w:rsidRDefault="00327129" w:rsidP="00127371">
      <w:pPr>
        <w:tabs>
          <w:tab w:val="decimal" w:pos="5954"/>
        </w:tabs>
      </w:pPr>
      <w:r>
        <w:t xml:space="preserve">S. </w:t>
      </w:r>
      <w:proofErr w:type="spellStart"/>
      <w:r>
        <w:t>Windross</w:t>
      </w:r>
      <w:proofErr w:type="spellEnd"/>
      <w:r>
        <w:t xml:space="preserve"> salary &amp; expenses</w:t>
      </w:r>
      <w:r>
        <w:tab/>
        <w:t>£</w:t>
      </w:r>
      <w:r w:rsidR="00533872">
        <w:t>512.40</w:t>
      </w:r>
    </w:p>
    <w:p w14:paraId="00C1F342" w14:textId="6CFD84E4" w:rsidR="004200B3" w:rsidRDefault="00533872" w:rsidP="00127371">
      <w:pPr>
        <w:tabs>
          <w:tab w:val="decimal" w:pos="5954"/>
        </w:tabs>
      </w:pPr>
      <w:r>
        <w:t>Sovereign Design Play S</w:t>
      </w:r>
      <w:r w:rsidR="00CE3052">
        <w:t>ystems Ltd</w:t>
      </w:r>
      <w:r w:rsidR="00996B64">
        <w:t xml:space="preserve"> </w:t>
      </w:r>
      <w:r w:rsidR="004200B3">
        <w:tab/>
        <w:t>£</w:t>
      </w:r>
      <w:r w:rsidR="00996B64">
        <w:t>1</w:t>
      </w:r>
      <w:r w:rsidR="00CE3052">
        <w:t>9</w:t>
      </w:r>
      <w:r w:rsidR="00996B64">
        <w:t>,</w:t>
      </w:r>
      <w:r w:rsidR="00CE3052">
        <w:t>008.00</w:t>
      </w:r>
    </w:p>
    <w:p w14:paraId="54E0093A" w14:textId="771E1DAC" w:rsidR="00CE3052" w:rsidRDefault="00CE3052" w:rsidP="00127371">
      <w:pPr>
        <w:tabs>
          <w:tab w:val="decimal" w:pos="5954"/>
        </w:tabs>
      </w:pPr>
      <w:r>
        <w:t>HMRC PAYE</w:t>
      </w:r>
      <w:r>
        <w:tab/>
        <w:t>£308.40</w:t>
      </w:r>
    </w:p>
    <w:p w14:paraId="59653F6D" w14:textId="69D693D8" w:rsidR="00CE3052" w:rsidRDefault="00CE3052" w:rsidP="00127371">
      <w:pPr>
        <w:tabs>
          <w:tab w:val="decimal" w:pos="5954"/>
        </w:tabs>
      </w:pPr>
      <w:proofErr w:type="spellStart"/>
      <w:r>
        <w:t>Raskelf</w:t>
      </w:r>
      <w:proofErr w:type="spellEnd"/>
      <w:r>
        <w:t xml:space="preserve"> Churchyard maintenance contribution</w:t>
      </w:r>
      <w:r>
        <w:tab/>
        <w:t>£500.00</w:t>
      </w:r>
    </w:p>
    <w:p w14:paraId="67F2A6CC" w14:textId="78403F0F" w:rsidR="00CE3052" w:rsidRDefault="00CE3052" w:rsidP="00127371">
      <w:pPr>
        <w:tabs>
          <w:tab w:val="decimal" w:pos="5954"/>
        </w:tabs>
      </w:pPr>
      <w:r>
        <w:t xml:space="preserve">R. </w:t>
      </w:r>
      <w:proofErr w:type="spellStart"/>
      <w:r>
        <w:t>Hawkhead</w:t>
      </w:r>
      <w:proofErr w:type="spellEnd"/>
      <w:r>
        <w:t xml:space="preserve"> Re-imbursement for plaque</w:t>
      </w:r>
      <w:r>
        <w:tab/>
        <w:t>£144.00</w:t>
      </w:r>
    </w:p>
    <w:p w14:paraId="53C01743" w14:textId="5580782E" w:rsidR="00CE3052" w:rsidRDefault="00CE3052" w:rsidP="00127371">
      <w:pPr>
        <w:tabs>
          <w:tab w:val="decimal" w:pos="5954"/>
        </w:tabs>
      </w:pPr>
      <w:r>
        <w:t xml:space="preserve">NYCC </w:t>
      </w:r>
      <w:proofErr w:type="spellStart"/>
      <w:r>
        <w:t>Saltbins</w:t>
      </w:r>
      <w:proofErr w:type="spellEnd"/>
      <w:r>
        <w:tab/>
        <w:t>£90.00</w:t>
      </w:r>
    </w:p>
    <w:p w14:paraId="3C8F6144" w14:textId="35143461" w:rsidR="00CE3052" w:rsidRDefault="00CE3052" w:rsidP="00127371">
      <w:pPr>
        <w:tabs>
          <w:tab w:val="decimal" w:pos="5954"/>
        </w:tabs>
      </w:pPr>
      <w:r>
        <w:t>Hambleton District Council payment for postcode for</w:t>
      </w:r>
    </w:p>
    <w:p w14:paraId="632A2CB3" w14:textId="5AF1071C" w:rsidR="00CE3052" w:rsidRDefault="00CE3052" w:rsidP="00127371">
      <w:pPr>
        <w:tabs>
          <w:tab w:val="decimal" w:pos="5954"/>
        </w:tabs>
      </w:pPr>
      <w:r>
        <w:t>Village Hall</w:t>
      </w:r>
      <w:r>
        <w:tab/>
        <w:t>£83.00</w:t>
      </w:r>
    </w:p>
    <w:sectPr w:rsidR="00CE3052" w:rsidSect="00B41690">
      <w:footerReference w:type="default" r:id="rId7"/>
      <w:pgSz w:w="11906" w:h="16838"/>
      <w:pgMar w:top="144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EBDFE" w14:textId="77777777" w:rsidR="003D3211" w:rsidRDefault="003D3211" w:rsidP="00B5020B">
      <w:pPr>
        <w:spacing w:after="0"/>
      </w:pPr>
      <w:r>
        <w:separator/>
      </w:r>
    </w:p>
  </w:endnote>
  <w:endnote w:type="continuationSeparator" w:id="0">
    <w:p w14:paraId="68BC0B92" w14:textId="77777777" w:rsidR="003D3211" w:rsidRDefault="003D3211" w:rsidP="00B502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184C" w14:textId="5E21CC90" w:rsidR="00B5020B" w:rsidRDefault="00B5020B">
    <w:pPr>
      <w:pStyle w:val="Footer"/>
      <w:rPr>
        <w:lang w:val="en-US"/>
      </w:rPr>
    </w:pPr>
    <w:r>
      <w:rPr>
        <w:lang w:val="en-US"/>
      </w:rPr>
      <w:t>………………………………………………………………………</w:t>
    </w:r>
  </w:p>
  <w:p w14:paraId="51B1AA25" w14:textId="6B5FBB6F" w:rsidR="00B5020B" w:rsidRPr="00B5020B" w:rsidRDefault="00B5020B">
    <w:pPr>
      <w:pStyle w:val="Footer"/>
      <w:rPr>
        <w:lang w:val="en-US"/>
      </w:rPr>
    </w:pPr>
    <w:r>
      <w:rPr>
        <w:lang w:val="en-US"/>
      </w:rPr>
      <w:t xml:space="preserve">Cllr G. Brown Chairman     </w:t>
    </w:r>
    <w:r w:rsidR="00E436AB">
      <w:rPr>
        <w:lang w:val="en-US"/>
      </w:rPr>
      <w:t>2</w:t>
    </w:r>
    <w:r w:rsidR="00C6198C">
      <w:rPr>
        <w:lang w:val="en-US"/>
      </w:rPr>
      <w:t>0</w:t>
    </w:r>
    <w:r w:rsidR="00E436AB">
      <w:rPr>
        <w:lang w:val="en-US"/>
      </w:rPr>
      <w:t xml:space="preserve"> </w:t>
    </w:r>
    <w:r w:rsidR="00C6198C">
      <w:rPr>
        <w:lang w:val="en-US"/>
      </w:rPr>
      <w:t>Dec</w:t>
    </w:r>
    <w:r w:rsidR="00E436AB">
      <w:rPr>
        <w:lang w:val="en-US"/>
      </w:rPr>
      <w:t>ember</w:t>
    </w:r>
    <w:r>
      <w:rPr>
        <w:lang w:val="en-US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81DD6" w14:textId="77777777" w:rsidR="003D3211" w:rsidRDefault="003D3211" w:rsidP="00B5020B">
      <w:pPr>
        <w:spacing w:after="0"/>
      </w:pPr>
      <w:r>
        <w:separator/>
      </w:r>
    </w:p>
  </w:footnote>
  <w:footnote w:type="continuationSeparator" w:id="0">
    <w:p w14:paraId="4455532B" w14:textId="77777777" w:rsidR="003D3211" w:rsidRDefault="003D3211" w:rsidP="00B502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50FB9"/>
    <w:multiLevelType w:val="hybridMultilevel"/>
    <w:tmpl w:val="148A4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45"/>
    <w:rsid w:val="000059C3"/>
    <w:rsid w:val="000066AA"/>
    <w:rsid w:val="00007157"/>
    <w:rsid w:val="00007F27"/>
    <w:rsid w:val="000159D3"/>
    <w:rsid w:val="00045182"/>
    <w:rsid w:val="00047DFD"/>
    <w:rsid w:val="00050F64"/>
    <w:rsid w:val="00070414"/>
    <w:rsid w:val="00075E18"/>
    <w:rsid w:val="0007709B"/>
    <w:rsid w:val="00080445"/>
    <w:rsid w:val="00082ACA"/>
    <w:rsid w:val="00087807"/>
    <w:rsid w:val="000A2E00"/>
    <w:rsid w:val="000E4057"/>
    <w:rsid w:val="000F3407"/>
    <w:rsid w:val="001069F0"/>
    <w:rsid w:val="00122288"/>
    <w:rsid w:val="00127371"/>
    <w:rsid w:val="00127B64"/>
    <w:rsid w:val="001302EF"/>
    <w:rsid w:val="001327AD"/>
    <w:rsid w:val="00134F9B"/>
    <w:rsid w:val="00147010"/>
    <w:rsid w:val="00151025"/>
    <w:rsid w:val="00156CA2"/>
    <w:rsid w:val="00166228"/>
    <w:rsid w:val="00181B4E"/>
    <w:rsid w:val="00195D26"/>
    <w:rsid w:val="001A4885"/>
    <w:rsid w:val="001A7AF8"/>
    <w:rsid w:val="001B122E"/>
    <w:rsid w:val="001E2EA5"/>
    <w:rsid w:val="001E5651"/>
    <w:rsid w:val="001F6C2F"/>
    <w:rsid w:val="002027E2"/>
    <w:rsid w:val="002207D6"/>
    <w:rsid w:val="00225932"/>
    <w:rsid w:val="00255D3D"/>
    <w:rsid w:val="00295809"/>
    <w:rsid w:val="002B75A9"/>
    <w:rsid w:val="002C50A1"/>
    <w:rsid w:val="002D739A"/>
    <w:rsid w:val="002D79B8"/>
    <w:rsid w:val="002F2C49"/>
    <w:rsid w:val="003013BB"/>
    <w:rsid w:val="00305E05"/>
    <w:rsid w:val="00312885"/>
    <w:rsid w:val="00313E73"/>
    <w:rsid w:val="00313F33"/>
    <w:rsid w:val="00320F82"/>
    <w:rsid w:val="00327129"/>
    <w:rsid w:val="0034024A"/>
    <w:rsid w:val="00366F6F"/>
    <w:rsid w:val="0037243C"/>
    <w:rsid w:val="00372666"/>
    <w:rsid w:val="00386BCD"/>
    <w:rsid w:val="00396CBD"/>
    <w:rsid w:val="003A798B"/>
    <w:rsid w:val="003B2F55"/>
    <w:rsid w:val="003C7410"/>
    <w:rsid w:val="003D132E"/>
    <w:rsid w:val="003D2E7E"/>
    <w:rsid w:val="003D3211"/>
    <w:rsid w:val="003E34DE"/>
    <w:rsid w:val="003F3C31"/>
    <w:rsid w:val="003F420E"/>
    <w:rsid w:val="003F4929"/>
    <w:rsid w:val="004200B3"/>
    <w:rsid w:val="00420832"/>
    <w:rsid w:val="0042682F"/>
    <w:rsid w:val="00426F42"/>
    <w:rsid w:val="0043032F"/>
    <w:rsid w:val="004514BE"/>
    <w:rsid w:val="00453621"/>
    <w:rsid w:val="00463978"/>
    <w:rsid w:val="00472ED4"/>
    <w:rsid w:val="004750B9"/>
    <w:rsid w:val="00493675"/>
    <w:rsid w:val="004A2E7C"/>
    <w:rsid w:val="004B7ACD"/>
    <w:rsid w:val="004C0AA7"/>
    <w:rsid w:val="004D624F"/>
    <w:rsid w:val="004E16A6"/>
    <w:rsid w:val="004E420D"/>
    <w:rsid w:val="00510111"/>
    <w:rsid w:val="00510602"/>
    <w:rsid w:val="005150BB"/>
    <w:rsid w:val="005314E8"/>
    <w:rsid w:val="00533872"/>
    <w:rsid w:val="00534E9A"/>
    <w:rsid w:val="005367D6"/>
    <w:rsid w:val="005370CF"/>
    <w:rsid w:val="005561F9"/>
    <w:rsid w:val="00575CB5"/>
    <w:rsid w:val="005A03DB"/>
    <w:rsid w:val="005A048F"/>
    <w:rsid w:val="005A4A35"/>
    <w:rsid w:val="005A4FE0"/>
    <w:rsid w:val="005B02BD"/>
    <w:rsid w:val="005B0E42"/>
    <w:rsid w:val="005C7540"/>
    <w:rsid w:val="005D4710"/>
    <w:rsid w:val="005F1894"/>
    <w:rsid w:val="005F3CB4"/>
    <w:rsid w:val="00611B32"/>
    <w:rsid w:val="0061602D"/>
    <w:rsid w:val="00626395"/>
    <w:rsid w:val="006312BD"/>
    <w:rsid w:val="00642ADB"/>
    <w:rsid w:val="0064588D"/>
    <w:rsid w:val="00645BA4"/>
    <w:rsid w:val="0065304A"/>
    <w:rsid w:val="0065427A"/>
    <w:rsid w:val="00657E5D"/>
    <w:rsid w:val="006614F3"/>
    <w:rsid w:val="00675014"/>
    <w:rsid w:val="00693C50"/>
    <w:rsid w:val="006A3FE2"/>
    <w:rsid w:val="006A7B68"/>
    <w:rsid w:val="006B161F"/>
    <w:rsid w:val="006C6E6D"/>
    <w:rsid w:val="006D4D7C"/>
    <w:rsid w:val="006D663A"/>
    <w:rsid w:val="006F0B7E"/>
    <w:rsid w:val="006F7B59"/>
    <w:rsid w:val="00713FE3"/>
    <w:rsid w:val="007637CF"/>
    <w:rsid w:val="007B5192"/>
    <w:rsid w:val="007B6905"/>
    <w:rsid w:val="007D7F9C"/>
    <w:rsid w:val="00813BBA"/>
    <w:rsid w:val="00825989"/>
    <w:rsid w:val="00834668"/>
    <w:rsid w:val="00867F93"/>
    <w:rsid w:val="00871383"/>
    <w:rsid w:val="00873BB5"/>
    <w:rsid w:val="008756D3"/>
    <w:rsid w:val="00881D9E"/>
    <w:rsid w:val="00884978"/>
    <w:rsid w:val="00894E25"/>
    <w:rsid w:val="008B0CDC"/>
    <w:rsid w:val="008B2173"/>
    <w:rsid w:val="008C0889"/>
    <w:rsid w:val="008C3EB9"/>
    <w:rsid w:val="008D3C53"/>
    <w:rsid w:val="008D5732"/>
    <w:rsid w:val="008D669B"/>
    <w:rsid w:val="008F6DD8"/>
    <w:rsid w:val="008F7AF5"/>
    <w:rsid w:val="009063F2"/>
    <w:rsid w:val="00920CD0"/>
    <w:rsid w:val="00927D88"/>
    <w:rsid w:val="00945DB8"/>
    <w:rsid w:val="00960225"/>
    <w:rsid w:val="00984FE0"/>
    <w:rsid w:val="00996B64"/>
    <w:rsid w:val="009A390A"/>
    <w:rsid w:val="009A78AF"/>
    <w:rsid w:val="009B21FC"/>
    <w:rsid w:val="009C1100"/>
    <w:rsid w:val="009D71EC"/>
    <w:rsid w:val="00A06096"/>
    <w:rsid w:val="00A23683"/>
    <w:rsid w:val="00A31A1C"/>
    <w:rsid w:val="00A37C0B"/>
    <w:rsid w:val="00A44530"/>
    <w:rsid w:val="00A5082F"/>
    <w:rsid w:val="00A51853"/>
    <w:rsid w:val="00A575E2"/>
    <w:rsid w:val="00A75DF3"/>
    <w:rsid w:val="00A816E9"/>
    <w:rsid w:val="00A83591"/>
    <w:rsid w:val="00A90E06"/>
    <w:rsid w:val="00A9209B"/>
    <w:rsid w:val="00A949A9"/>
    <w:rsid w:val="00AA40C5"/>
    <w:rsid w:val="00AA6094"/>
    <w:rsid w:val="00AB293B"/>
    <w:rsid w:val="00AB363B"/>
    <w:rsid w:val="00AD47F4"/>
    <w:rsid w:val="00B06E43"/>
    <w:rsid w:val="00B10B29"/>
    <w:rsid w:val="00B34563"/>
    <w:rsid w:val="00B35CA3"/>
    <w:rsid w:val="00B41690"/>
    <w:rsid w:val="00B41CDE"/>
    <w:rsid w:val="00B425D9"/>
    <w:rsid w:val="00B5020B"/>
    <w:rsid w:val="00B502C6"/>
    <w:rsid w:val="00B57FE6"/>
    <w:rsid w:val="00B62D2F"/>
    <w:rsid w:val="00B67032"/>
    <w:rsid w:val="00B7155C"/>
    <w:rsid w:val="00B761FB"/>
    <w:rsid w:val="00BA3E6D"/>
    <w:rsid w:val="00BA6E6E"/>
    <w:rsid w:val="00BB66C3"/>
    <w:rsid w:val="00BE0ACE"/>
    <w:rsid w:val="00BF2DB9"/>
    <w:rsid w:val="00C0020E"/>
    <w:rsid w:val="00C120B4"/>
    <w:rsid w:val="00C12198"/>
    <w:rsid w:val="00C12BBF"/>
    <w:rsid w:val="00C32544"/>
    <w:rsid w:val="00C41C33"/>
    <w:rsid w:val="00C44563"/>
    <w:rsid w:val="00C547B6"/>
    <w:rsid w:val="00C556DF"/>
    <w:rsid w:val="00C56DD3"/>
    <w:rsid w:val="00C6198C"/>
    <w:rsid w:val="00C6639F"/>
    <w:rsid w:val="00C7660D"/>
    <w:rsid w:val="00C8587F"/>
    <w:rsid w:val="00C9124C"/>
    <w:rsid w:val="00CB1673"/>
    <w:rsid w:val="00CD2BB4"/>
    <w:rsid w:val="00CE03ED"/>
    <w:rsid w:val="00CE3052"/>
    <w:rsid w:val="00CE59C2"/>
    <w:rsid w:val="00CF6DDA"/>
    <w:rsid w:val="00D05E7B"/>
    <w:rsid w:val="00D2231B"/>
    <w:rsid w:val="00D325B9"/>
    <w:rsid w:val="00D50E2B"/>
    <w:rsid w:val="00D56D89"/>
    <w:rsid w:val="00D7110B"/>
    <w:rsid w:val="00D76EFE"/>
    <w:rsid w:val="00D81881"/>
    <w:rsid w:val="00D91C31"/>
    <w:rsid w:val="00D921D6"/>
    <w:rsid w:val="00DB5C8D"/>
    <w:rsid w:val="00DC201B"/>
    <w:rsid w:val="00DD6B29"/>
    <w:rsid w:val="00DD7812"/>
    <w:rsid w:val="00DF7223"/>
    <w:rsid w:val="00E20FDF"/>
    <w:rsid w:val="00E34AAF"/>
    <w:rsid w:val="00E4207A"/>
    <w:rsid w:val="00E436AB"/>
    <w:rsid w:val="00E5273A"/>
    <w:rsid w:val="00E60BD4"/>
    <w:rsid w:val="00E64E8E"/>
    <w:rsid w:val="00E6735C"/>
    <w:rsid w:val="00E85924"/>
    <w:rsid w:val="00E935A5"/>
    <w:rsid w:val="00E9408F"/>
    <w:rsid w:val="00ED4D3C"/>
    <w:rsid w:val="00F05792"/>
    <w:rsid w:val="00F238EA"/>
    <w:rsid w:val="00F371A6"/>
    <w:rsid w:val="00F43211"/>
    <w:rsid w:val="00F433A2"/>
    <w:rsid w:val="00F8124D"/>
    <w:rsid w:val="00FA564A"/>
    <w:rsid w:val="00FA6CCB"/>
    <w:rsid w:val="00FA7A06"/>
    <w:rsid w:val="00FC342C"/>
    <w:rsid w:val="00FD2B22"/>
    <w:rsid w:val="00FF479F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6B7F"/>
  <w15:chartTrackingRefBased/>
  <w15:docId w15:val="{DAB596F6-0ACF-4BD9-8F0E-4C43C3F5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6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6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020B"/>
  </w:style>
  <w:style w:type="paragraph" w:styleId="Footer">
    <w:name w:val="footer"/>
    <w:basedOn w:val="Normal"/>
    <w:link w:val="Foot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020B"/>
  </w:style>
  <w:style w:type="paragraph" w:styleId="NoSpacing">
    <w:name w:val="No Spacing"/>
    <w:uiPriority w:val="1"/>
    <w:qFormat/>
    <w:rsid w:val="005B0E42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sigsworth</cp:lastModifiedBy>
  <cp:revision>2</cp:revision>
  <cp:lastPrinted>2022-01-10T12:25:00Z</cp:lastPrinted>
  <dcterms:created xsi:type="dcterms:W3CDTF">2022-01-10T12:28:00Z</dcterms:created>
  <dcterms:modified xsi:type="dcterms:W3CDTF">2022-01-10T12:28:00Z</dcterms:modified>
</cp:coreProperties>
</file>